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5D" w:rsidRPr="009753B8" w:rsidRDefault="00B9745D" w:rsidP="009753B8">
      <w:pPr>
        <w:ind w:firstLine="708"/>
        <w:jc w:val="both"/>
        <w:rPr>
          <w:sz w:val="28"/>
          <w:szCs w:val="28"/>
        </w:rPr>
      </w:pPr>
      <w:r w:rsidRPr="009753B8">
        <w:rPr>
          <w:sz w:val="28"/>
          <w:szCs w:val="28"/>
        </w:rPr>
        <w:t>ОАО «Сам</w:t>
      </w:r>
      <w:r>
        <w:rPr>
          <w:sz w:val="28"/>
          <w:szCs w:val="28"/>
        </w:rPr>
        <w:t>арагаз» извещает о заключении 01.09.2014</w:t>
      </w:r>
      <w:r w:rsidRPr="009753B8">
        <w:rPr>
          <w:sz w:val="28"/>
          <w:szCs w:val="28"/>
        </w:rPr>
        <w:t xml:space="preserve">г. дополнительного соглашения к договору </w:t>
      </w:r>
      <w:r>
        <w:rPr>
          <w:sz w:val="28"/>
          <w:szCs w:val="28"/>
        </w:rPr>
        <w:t>аренды объектов газораспределительной системы</w:t>
      </w:r>
      <w:r w:rsidRPr="009753B8">
        <w:rPr>
          <w:sz w:val="28"/>
          <w:szCs w:val="28"/>
        </w:rPr>
        <w:t>. Содержание изменений:</w:t>
      </w:r>
    </w:p>
    <w:p w:rsidR="00B9745D" w:rsidRPr="009753B8" w:rsidRDefault="00B9745D" w:rsidP="00AA6CB9">
      <w:pPr>
        <w:jc w:val="both"/>
        <w:rPr>
          <w:sz w:val="28"/>
          <w:szCs w:val="28"/>
        </w:rPr>
      </w:pPr>
    </w:p>
    <w:p w:rsidR="00B9745D" w:rsidRDefault="00B9745D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из перечня имущества (Приложение №1 к договору аренды) объекты, указанные в Приложении №1 к настоящему дополнительному соглашению.</w:t>
      </w:r>
    </w:p>
    <w:p w:rsidR="00B9745D" w:rsidRPr="00C53BDB" w:rsidRDefault="00B9745D" w:rsidP="007879A9">
      <w:pPr>
        <w:pStyle w:val="ListParagraph"/>
        <w:ind w:left="567"/>
        <w:jc w:val="both"/>
        <w:rPr>
          <w:sz w:val="28"/>
          <w:szCs w:val="28"/>
        </w:rPr>
      </w:pPr>
    </w:p>
    <w:p w:rsidR="00B9745D" w:rsidRPr="00C53BDB" w:rsidRDefault="00B9745D" w:rsidP="007879A9">
      <w:pPr>
        <w:pStyle w:val="ListParagraph"/>
        <w:ind w:left="567"/>
        <w:jc w:val="both"/>
        <w:rPr>
          <w:sz w:val="28"/>
          <w:szCs w:val="28"/>
        </w:rPr>
      </w:pPr>
      <w:r w:rsidRPr="00C53BDB"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Исключаемое имущество передается по акту приема-передачи  имущества (Приложение №2 к настоящему дополнительному соглашению).</w:t>
      </w:r>
    </w:p>
    <w:p w:rsidR="00B9745D" w:rsidRPr="00C53BDB" w:rsidRDefault="00B9745D" w:rsidP="007879A9">
      <w:pPr>
        <w:pStyle w:val="ListParagraph"/>
        <w:ind w:left="567"/>
        <w:jc w:val="both"/>
        <w:rPr>
          <w:b/>
          <w:sz w:val="28"/>
          <w:szCs w:val="28"/>
        </w:rPr>
      </w:pPr>
    </w:p>
    <w:p w:rsidR="00B9745D" w:rsidRPr="00B717C8" w:rsidRDefault="00B9745D" w:rsidP="007879A9">
      <w:pPr>
        <w:pStyle w:val="ListParagraph"/>
        <w:ind w:left="567"/>
        <w:jc w:val="both"/>
        <w:rPr>
          <w:sz w:val="28"/>
          <w:szCs w:val="28"/>
        </w:rPr>
      </w:pPr>
      <w:r w:rsidRPr="00C53BDB"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Приложение №1 к договору аренды в новой редакции согласно принятым изменениям.</w:t>
      </w:r>
    </w:p>
    <w:p w:rsidR="00B9745D" w:rsidRDefault="00B9745D" w:rsidP="007879A9">
      <w:pPr>
        <w:pStyle w:val="ListParagraph"/>
        <w:ind w:left="567"/>
        <w:jc w:val="both"/>
        <w:rPr>
          <w:b/>
          <w:sz w:val="28"/>
          <w:szCs w:val="28"/>
        </w:rPr>
      </w:pPr>
    </w:p>
    <w:p w:rsidR="00B9745D" w:rsidRPr="00C53BDB" w:rsidRDefault="00B9745D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Изменить пункт 4</w:t>
      </w:r>
      <w:r w:rsidRPr="00C53BDB">
        <w:rPr>
          <w:sz w:val="28"/>
          <w:szCs w:val="28"/>
        </w:rPr>
        <w:t xml:space="preserve">.1. договора </w:t>
      </w:r>
      <w:r>
        <w:rPr>
          <w:sz w:val="28"/>
          <w:szCs w:val="28"/>
        </w:rPr>
        <w:t xml:space="preserve">и </w:t>
      </w:r>
      <w:r w:rsidRPr="00C53BDB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его </w:t>
      </w:r>
      <w:r w:rsidRPr="00C53BDB">
        <w:rPr>
          <w:sz w:val="28"/>
          <w:szCs w:val="28"/>
        </w:rPr>
        <w:t>в следующей редакции:</w:t>
      </w:r>
      <w:r>
        <w:rPr>
          <w:sz w:val="28"/>
          <w:szCs w:val="28"/>
        </w:rPr>
        <w:t xml:space="preserve"> «Месячная арендная плата составляет: 1 513 455 руб. 58 коп</w:t>
      </w:r>
      <w:r w:rsidRPr="00C53BDB">
        <w:rPr>
          <w:bCs/>
          <w:sz w:val="28"/>
          <w:szCs w:val="28"/>
        </w:rPr>
        <w:t xml:space="preserve">, </w:t>
      </w:r>
      <w:r w:rsidRPr="00C53BDB">
        <w:rPr>
          <w:sz w:val="28"/>
          <w:szCs w:val="28"/>
        </w:rPr>
        <w:t xml:space="preserve">в т.ч. </w:t>
      </w:r>
      <w:r w:rsidRPr="00C53BDB">
        <w:rPr>
          <w:bCs/>
          <w:sz w:val="28"/>
          <w:szCs w:val="28"/>
        </w:rPr>
        <w:t xml:space="preserve">НДС </w:t>
      </w:r>
      <w:r>
        <w:rPr>
          <w:bCs/>
          <w:sz w:val="28"/>
          <w:szCs w:val="28"/>
        </w:rPr>
        <w:t>230866</w:t>
      </w:r>
      <w:r w:rsidRPr="00C53BDB">
        <w:rPr>
          <w:bCs/>
          <w:sz w:val="28"/>
          <w:szCs w:val="28"/>
        </w:rPr>
        <w:t xml:space="preserve"> руб. </w:t>
      </w:r>
      <w:r>
        <w:rPr>
          <w:bCs/>
          <w:sz w:val="28"/>
          <w:szCs w:val="28"/>
        </w:rPr>
        <w:t>11</w:t>
      </w:r>
      <w:r w:rsidRPr="00C53BDB">
        <w:rPr>
          <w:bCs/>
          <w:sz w:val="28"/>
          <w:szCs w:val="28"/>
        </w:rPr>
        <w:t xml:space="preserve"> коп.</w:t>
      </w:r>
      <w:r>
        <w:rPr>
          <w:bCs/>
          <w:sz w:val="28"/>
          <w:szCs w:val="28"/>
        </w:rPr>
        <w:t>»</w:t>
      </w:r>
      <w:r w:rsidRPr="00C53BDB">
        <w:rPr>
          <w:sz w:val="28"/>
          <w:szCs w:val="28"/>
        </w:rPr>
        <w:t xml:space="preserve"> </w:t>
      </w:r>
    </w:p>
    <w:p w:rsidR="00B9745D" w:rsidRPr="00C53BDB" w:rsidRDefault="00B9745D" w:rsidP="007879A9">
      <w:pPr>
        <w:pStyle w:val="ListParagraph"/>
        <w:ind w:left="567"/>
        <w:jc w:val="both"/>
        <w:rPr>
          <w:sz w:val="28"/>
          <w:szCs w:val="28"/>
        </w:rPr>
      </w:pPr>
    </w:p>
    <w:p w:rsidR="00B9745D" w:rsidRPr="009753B8" w:rsidRDefault="00B9745D" w:rsidP="007879A9">
      <w:pPr>
        <w:pStyle w:val="ListParagraph"/>
        <w:ind w:left="567"/>
        <w:jc w:val="both"/>
        <w:rPr>
          <w:sz w:val="28"/>
          <w:szCs w:val="28"/>
        </w:rPr>
      </w:pPr>
    </w:p>
    <w:p w:rsidR="00B9745D" w:rsidRDefault="00B9745D" w:rsidP="00EC2257">
      <w:pPr>
        <w:pStyle w:val="ListParagraph"/>
        <w:ind w:left="360"/>
        <w:jc w:val="both"/>
      </w:pPr>
    </w:p>
    <w:p w:rsidR="00B9745D" w:rsidRPr="00956E0B" w:rsidRDefault="00B9745D" w:rsidP="00FA1538">
      <w:pPr>
        <w:pStyle w:val="ListParagraph"/>
        <w:ind w:left="360"/>
        <w:jc w:val="both"/>
        <w:rPr>
          <w:sz w:val="20"/>
          <w:szCs w:val="20"/>
        </w:rPr>
      </w:pPr>
      <w:bookmarkStart w:id="0" w:name="_GoBack"/>
      <w:bookmarkEnd w:id="0"/>
    </w:p>
    <w:p w:rsidR="00B9745D" w:rsidRDefault="00B9745D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  <w:sectPr w:rsidR="00B9745D" w:rsidSect="003F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45D" w:rsidRPr="00956E0B" w:rsidRDefault="00B9745D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</w:pPr>
      <w:r w:rsidRPr="00956E0B">
        <w:rPr>
          <w:sz w:val="20"/>
          <w:szCs w:val="20"/>
        </w:rPr>
        <w:t xml:space="preserve">Приложение № </w:t>
      </w:r>
      <w:r w:rsidRPr="00956E0B">
        <w:rPr>
          <w:sz w:val="20"/>
          <w:szCs w:val="20"/>
          <w:lang w:val="en-US"/>
        </w:rPr>
        <w:t>I</w:t>
      </w:r>
    </w:p>
    <w:p w:rsidR="00B9745D" w:rsidRDefault="00B9745D" w:rsidP="00FA1538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956E0B">
        <w:rPr>
          <w:sz w:val="20"/>
          <w:szCs w:val="20"/>
        </w:rPr>
        <w:t>к дополнительному соглашению №</w:t>
      </w:r>
      <w:r>
        <w:rPr>
          <w:sz w:val="20"/>
          <w:szCs w:val="20"/>
        </w:rPr>
        <w:t>__</w:t>
      </w:r>
      <w:r w:rsidRPr="00956E0B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  <w:r w:rsidRPr="00956E0B">
        <w:rPr>
          <w:sz w:val="20"/>
          <w:szCs w:val="20"/>
        </w:rPr>
        <w:t xml:space="preserve"> г </w:t>
      </w:r>
    </w:p>
    <w:p w:rsidR="00B9745D" w:rsidRPr="00956E0B" w:rsidRDefault="00B9745D" w:rsidP="00FA1538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956E0B">
        <w:rPr>
          <w:sz w:val="20"/>
          <w:szCs w:val="20"/>
        </w:rPr>
        <w:t xml:space="preserve">к договору аренды объектов </w:t>
      </w:r>
      <w:r>
        <w:rPr>
          <w:sz w:val="20"/>
          <w:szCs w:val="20"/>
        </w:rPr>
        <w:t>газораспределительной системы</w:t>
      </w:r>
      <w:r w:rsidRPr="00956E0B">
        <w:rPr>
          <w:sz w:val="20"/>
          <w:szCs w:val="20"/>
        </w:rPr>
        <w:t xml:space="preserve"> </w:t>
      </w:r>
    </w:p>
    <w:p w:rsidR="00B9745D" w:rsidRDefault="00B9745D" w:rsidP="00FA1538">
      <w:pPr>
        <w:pStyle w:val="ListParagraph"/>
        <w:ind w:left="360"/>
        <w:jc w:val="both"/>
      </w:pPr>
    </w:p>
    <w:p w:rsidR="00B9745D" w:rsidRPr="00087BBB" w:rsidRDefault="00B9745D" w:rsidP="00FA1538">
      <w:pPr>
        <w:pStyle w:val="1"/>
        <w:shd w:val="clear" w:color="auto" w:fill="auto"/>
        <w:spacing w:line="140" w:lineRule="exact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ПЕРЕЧЕНЬ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 xml:space="preserve"> ИСКЛЮЧАЕМО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ГО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 xml:space="preserve"> ИМУЩЕСТВ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А</w:t>
      </w:r>
    </w:p>
    <w:p w:rsidR="00B9745D" w:rsidRDefault="00B9745D" w:rsidP="00FA1538">
      <w:pPr>
        <w:pStyle w:val="ListParagraph"/>
        <w:ind w:left="36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1416"/>
        <w:gridCol w:w="1094"/>
        <w:gridCol w:w="2744"/>
        <w:gridCol w:w="941"/>
        <w:gridCol w:w="854"/>
        <w:gridCol w:w="917"/>
        <w:gridCol w:w="648"/>
        <w:gridCol w:w="835"/>
        <w:gridCol w:w="893"/>
        <w:gridCol w:w="1099"/>
        <w:gridCol w:w="1099"/>
      </w:tblGrid>
      <w:tr w:rsidR="00B9745D" w:rsidRPr="00956E0B" w:rsidTr="00087BBB">
        <w:trPr>
          <w:trHeight w:hRule="exact" w:val="6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п'я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 xml:space="preserve">Инвентарный </w:t>
            </w:r>
            <w:r w:rsidRPr="00956E0B">
              <w:rPr>
                <w:rStyle w:val="5"/>
                <w:noProof w:val="0"/>
                <w:sz w:val="16"/>
                <w:szCs w:val="16"/>
                <w:lang w:val="en-US" w:eastAsia="ru-RU"/>
              </w:rPr>
              <w:t>N*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right="20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 xml:space="preserve">Уникальный </w:t>
            </w:r>
            <w:r w:rsidRPr="00956E0B">
              <w:rPr>
                <w:rStyle w:val="51"/>
                <w:noProof w:val="0"/>
                <w:sz w:val="16"/>
                <w:szCs w:val="16"/>
                <w:lang w:val="ru-RU" w:eastAsia="ru-RU"/>
              </w:rPr>
              <w:t>К*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Год ввода в эксплуатацию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Диаметр.</w:t>
            </w:r>
          </w:p>
          <w:p w:rsidR="00B9745D" w:rsidRPr="00956E0B" w:rsidRDefault="00B9745D" w:rsidP="00A96E15">
            <w:pPr>
              <w:pStyle w:val="10"/>
              <w:shd w:val="clear" w:color="auto" w:fill="auto"/>
              <w:spacing w:before="60" w:after="0" w:line="8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MalgunGothic"/>
                <w:rFonts w:ascii="Times New Roman" w:hAnsi="Times New Roman" w:cs="Times New Roman"/>
                <w:noProof w:val="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Длина, 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Способ</w:t>
            </w:r>
          </w:p>
          <w:p w:rsidR="00B9745D" w:rsidRPr="00956E0B" w:rsidRDefault="00B9745D" w:rsidP="00A96E15">
            <w:pPr>
              <w:pStyle w:val="10"/>
              <w:shd w:val="clear" w:color="auto" w:fill="auto"/>
              <w:spacing w:before="6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прокладки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Стоимость, руб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арендная плата с НДС в месяц. р&gt;й</w:t>
            </w:r>
          </w:p>
        </w:tc>
      </w:tr>
      <w:tr w:rsidR="00B9745D" w:rsidRPr="00956E0B" w:rsidTr="00087BBB">
        <w:trPr>
          <w:trHeight w:hRule="exact" w:val="1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left="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СЭГХ-2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jc w:val="center"/>
              <w:rPr>
                <w:sz w:val="16"/>
                <w:szCs w:val="16"/>
              </w:rPr>
            </w:pPr>
          </w:p>
        </w:tc>
      </w:tr>
      <w:tr w:rsidR="00B9745D" w:rsidRPr="00956E0B" w:rsidTr="00087BBB">
        <w:trPr>
          <w:trHeight w:hRule="exact" w:val="5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FA1538">
            <w:pPr>
              <w:pStyle w:val="10"/>
              <w:shd w:val="clear" w:color="auto" w:fill="auto"/>
              <w:spacing w:before="0" w:after="0" w:line="110" w:lineRule="exact"/>
              <w:ind w:left="120" w:firstLine="0"/>
              <w:rPr>
                <w:sz w:val="16"/>
                <w:szCs w:val="16"/>
              </w:rPr>
            </w:pPr>
            <w:r>
              <w:rPr>
                <w:rStyle w:val="5"/>
                <w:noProof w:val="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noProof w:val="0"/>
                <w:sz w:val="16"/>
                <w:szCs w:val="16"/>
                <w:lang w:eastAsia="ru-RU"/>
              </w:rPr>
              <w:t>30101003234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left="18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1015,64</w:t>
            </w:r>
          </w:p>
        </w:tc>
      </w:tr>
      <w:tr w:rsidR="00B9745D" w:rsidRPr="00956E0B" w:rsidTr="00087BBB">
        <w:trPr>
          <w:trHeight w:hRule="exact" w:val="5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Default="00B9745D" w:rsidP="00FA1538">
            <w:pPr>
              <w:pStyle w:val="10"/>
              <w:shd w:val="clear" w:color="auto" w:fill="auto"/>
              <w:spacing w:before="0" w:after="0" w:line="110" w:lineRule="exact"/>
              <w:ind w:left="120" w:firstLine="0"/>
              <w:rPr>
                <w:rStyle w:val="5"/>
                <w:noProof w:val="0"/>
                <w:sz w:val="16"/>
                <w:szCs w:val="16"/>
                <w:lang w:eastAsia="ru-RU"/>
              </w:rPr>
            </w:pPr>
            <w:r>
              <w:rPr>
                <w:rStyle w:val="5"/>
                <w:noProof w:val="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Default="00B9745D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rStyle w:val="5"/>
                <w:noProof w:val="0"/>
                <w:sz w:val="16"/>
                <w:szCs w:val="16"/>
                <w:lang w:eastAsia="ru-RU"/>
              </w:rPr>
            </w:pPr>
            <w:r>
              <w:rPr>
                <w:rStyle w:val="5"/>
                <w:noProof w:val="0"/>
                <w:sz w:val="16"/>
                <w:szCs w:val="16"/>
                <w:lang w:eastAsia="ru-RU"/>
              </w:rPr>
              <w:t>30101011886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left="18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45D" w:rsidRPr="00956E0B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45D" w:rsidRDefault="00B9745D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rStyle w:val="5"/>
                <w:noProof w:val="0"/>
                <w:sz w:val="16"/>
                <w:szCs w:val="16"/>
                <w:lang w:eastAsia="ru-RU"/>
              </w:rPr>
            </w:pPr>
            <w:r>
              <w:rPr>
                <w:rStyle w:val="5"/>
                <w:noProof w:val="0"/>
                <w:sz w:val="16"/>
                <w:szCs w:val="16"/>
                <w:lang w:eastAsia="ru-RU"/>
              </w:rPr>
              <w:t>238,09</w:t>
            </w:r>
          </w:p>
        </w:tc>
      </w:tr>
    </w:tbl>
    <w:p w:rsidR="00B9745D" w:rsidRDefault="00B9745D" w:rsidP="00FA1538">
      <w:pPr>
        <w:pStyle w:val="ListParagraph"/>
        <w:ind w:left="360"/>
        <w:jc w:val="both"/>
        <w:rPr>
          <w:sz w:val="16"/>
          <w:szCs w:val="16"/>
        </w:rPr>
      </w:pPr>
    </w:p>
    <w:p w:rsidR="00B9745D" w:rsidRDefault="00B9745D" w:rsidP="00FA1538">
      <w:pPr>
        <w:pStyle w:val="ListParagraph"/>
        <w:ind w:left="360"/>
        <w:jc w:val="both"/>
        <w:rPr>
          <w:sz w:val="16"/>
          <w:szCs w:val="16"/>
        </w:rPr>
      </w:pPr>
    </w:p>
    <w:p w:rsidR="00B9745D" w:rsidRDefault="00B9745D" w:rsidP="00FA1538">
      <w:pPr>
        <w:pStyle w:val="40"/>
        <w:pageBreakBefore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  <w:sectPr w:rsidR="00B9745D" w:rsidSect="00956E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745D" w:rsidRPr="00956E0B" w:rsidRDefault="00B9745D" w:rsidP="00FA1538">
      <w:pPr>
        <w:pStyle w:val="40"/>
        <w:pageBreakBefore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</w:pPr>
      <w:r w:rsidRPr="00956E0B">
        <w:rPr>
          <w:sz w:val="20"/>
          <w:szCs w:val="20"/>
        </w:rPr>
        <w:t xml:space="preserve">Приложение №2 </w:t>
      </w:r>
    </w:p>
    <w:p w:rsidR="00B9745D" w:rsidRPr="00956E0B" w:rsidRDefault="00B9745D" w:rsidP="00FA1538">
      <w:pPr>
        <w:pStyle w:val="40"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</w:pPr>
      <w:r w:rsidRPr="00956E0B">
        <w:rPr>
          <w:sz w:val="20"/>
          <w:szCs w:val="20"/>
        </w:rPr>
        <w:t xml:space="preserve">к дополнительному соглашению №__ от _________ </w:t>
      </w:r>
    </w:p>
    <w:p w:rsidR="00B9745D" w:rsidRPr="00087BBB" w:rsidRDefault="00B9745D" w:rsidP="00087BBB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087BBB">
        <w:rPr>
          <w:sz w:val="20"/>
          <w:szCs w:val="20"/>
        </w:rPr>
        <w:t xml:space="preserve">к договору аренды объектов газораспределительной системы </w:t>
      </w:r>
    </w:p>
    <w:p w:rsidR="00B9745D" w:rsidRDefault="00B9745D" w:rsidP="00087BBB">
      <w:pPr>
        <w:pStyle w:val="40"/>
        <w:shd w:val="clear" w:color="auto" w:fill="auto"/>
        <w:spacing w:after="0" w:line="240" w:lineRule="auto"/>
        <w:ind w:left="4859" w:right="301"/>
        <w:jc w:val="right"/>
        <w:rPr>
          <w:rStyle w:val="54pt"/>
          <w:noProof w:val="0"/>
          <w:lang w:eastAsia="ru-RU"/>
        </w:rPr>
      </w:pPr>
    </w:p>
    <w:p w:rsidR="00B9745D" w:rsidRDefault="00B9745D" w:rsidP="00FA1538">
      <w:pPr>
        <w:pStyle w:val="52"/>
        <w:shd w:val="clear" w:color="auto" w:fill="auto"/>
        <w:spacing w:before="0" w:after="14" w:line="220" w:lineRule="exact"/>
        <w:rPr>
          <w:rStyle w:val="54pt"/>
          <w:noProof w:val="0"/>
          <w:lang w:eastAsia="ru-RU"/>
        </w:rPr>
      </w:pPr>
    </w:p>
    <w:p w:rsidR="00B9745D" w:rsidRDefault="00B9745D" w:rsidP="00FA1538">
      <w:pPr>
        <w:pStyle w:val="52"/>
        <w:shd w:val="clear" w:color="auto" w:fill="auto"/>
        <w:spacing w:before="0" w:after="14" w:line="220" w:lineRule="exact"/>
        <w:rPr>
          <w:rStyle w:val="54pt"/>
          <w:noProof w:val="0"/>
          <w:lang w:eastAsia="ru-RU"/>
        </w:rPr>
      </w:pPr>
    </w:p>
    <w:p w:rsidR="00B9745D" w:rsidRDefault="00B9745D" w:rsidP="00FA1538">
      <w:pPr>
        <w:pStyle w:val="52"/>
        <w:shd w:val="clear" w:color="auto" w:fill="auto"/>
        <w:spacing w:before="0" w:after="14" w:line="220" w:lineRule="exact"/>
      </w:pPr>
      <w:r>
        <w:rPr>
          <w:rStyle w:val="54pt"/>
          <w:noProof w:val="0"/>
          <w:lang w:eastAsia="ru-RU"/>
        </w:rPr>
        <w:t>АКТ</w:t>
      </w:r>
    </w:p>
    <w:p w:rsidR="00B9745D" w:rsidRDefault="00B9745D" w:rsidP="00FA1538">
      <w:pPr>
        <w:pStyle w:val="60"/>
        <w:shd w:val="clear" w:color="auto" w:fill="auto"/>
        <w:spacing w:before="0" w:after="312" w:line="240" w:lineRule="exact"/>
      </w:pPr>
      <w:r>
        <w:t>приема-передачи</w:t>
      </w:r>
    </w:p>
    <w:p w:rsidR="00B9745D" w:rsidRDefault="00B9745D" w:rsidP="00FA1538">
      <w:pPr>
        <w:pStyle w:val="10"/>
        <w:shd w:val="clear" w:color="auto" w:fill="auto"/>
        <w:tabs>
          <w:tab w:val="left" w:pos="7171"/>
        </w:tabs>
        <w:spacing w:before="0" w:after="515" w:line="210" w:lineRule="exact"/>
        <w:ind w:firstLine="0"/>
      </w:pPr>
      <w:r>
        <w:t xml:space="preserve">г. Самар                                                                                                                                01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B9745D" w:rsidRDefault="00B9745D" w:rsidP="00FA1538">
      <w:pPr>
        <w:pStyle w:val="10"/>
        <w:shd w:val="clear" w:color="auto" w:fill="auto"/>
        <w:spacing w:before="0" w:after="240" w:line="264" w:lineRule="exact"/>
        <w:ind w:right="20" w:firstLine="700"/>
        <w:jc w:val="both"/>
      </w:pPr>
      <w:r>
        <w:t>__________________</w:t>
      </w:r>
      <w:r>
        <w:rPr>
          <w:rStyle w:val="a2"/>
          <w:noProof w:val="0"/>
          <w:lang w:eastAsia="ru-RU"/>
        </w:rPr>
        <w:t xml:space="preserve">, </w:t>
      </w:r>
      <w:r>
        <w:t xml:space="preserve">в лице ______________________, действующего на основании Устава, с одной стороны, и </w:t>
      </w:r>
      <w:r>
        <w:rPr>
          <w:rStyle w:val="a2"/>
          <w:noProof w:val="0"/>
          <w:lang w:eastAsia="ru-RU"/>
        </w:rPr>
        <w:t xml:space="preserve">Открытое акционерное общество «Самарагаз» </w:t>
      </w:r>
      <w:r>
        <w:t>в лице Генерального директора Сапрыкина А.В., действующего на основании Устава, с другой стороны, составили настоящий акт о нижеследующем:</w:t>
      </w:r>
    </w:p>
    <w:p w:rsidR="00B9745D" w:rsidRPr="00087BBB" w:rsidRDefault="00B9745D" w:rsidP="00FA1538">
      <w:pPr>
        <w:pStyle w:val="10"/>
        <w:numPr>
          <w:ilvl w:val="0"/>
          <w:numId w:val="9"/>
        </w:numPr>
        <w:shd w:val="clear" w:color="auto" w:fill="auto"/>
        <w:tabs>
          <w:tab w:val="left" w:pos="697"/>
        </w:tabs>
        <w:spacing w:before="0" w:after="0" w:line="264" w:lineRule="exact"/>
        <w:ind w:left="700" w:right="20"/>
        <w:jc w:val="both"/>
      </w:pPr>
      <w:r w:rsidRPr="00087BBB">
        <w:rPr>
          <w:rStyle w:val="a2"/>
          <w:b w:val="0"/>
          <w:noProof w:val="0"/>
          <w:lang w:eastAsia="ru-RU"/>
        </w:rPr>
        <w:t>С подписанием настоящего акта Арендодатель принимает</w:t>
      </w:r>
      <w:r w:rsidRPr="00087BBB">
        <w:rPr>
          <w:rStyle w:val="a2"/>
          <w:noProof w:val="0"/>
          <w:lang w:eastAsia="ru-RU"/>
        </w:rPr>
        <w:t xml:space="preserve">, </w:t>
      </w:r>
      <w:r w:rsidRPr="00087BBB">
        <w:t>а рендатор передает имущество, указанное в Приложении 1 к акту приема-передачи дополнительного соглашения №__ от _____________  к договору аренды объектов газораспределительной системы №________ от ____________ г. Вместе с имуществом, указанным в п.1. настоящего акта, передана техническая документация.</w:t>
      </w:r>
    </w:p>
    <w:p w:rsidR="00B9745D" w:rsidRPr="00087BBB" w:rsidRDefault="00B9745D" w:rsidP="00FA1538">
      <w:pPr>
        <w:pStyle w:val="10"/>
        <w:numPr>
          <w:ilvl w:val="0"/>
          <w:numId w:val="9"/>
        </w:numPr>
        <w:shd w:val="clear" w:color="auto" w:fill="auto"/>
        <w:tabs>
          <w:tab w:val="left" w:pos="697"/>
        </w:tabs>
        <w:spacing w:before="0" w:after="0" w:line="264" w:lineRule="exact"/>
        <w:ind w:left="700" w:right="20"/>
        <w:jc w:val="both"/>
      </w:pPr>
      <w:r w:rsidRPr="00087BBB">
        <w:rPr>
          <w:rStyle w:val="a2"/>
          <w:b w:val="0"/>
          <w:noProof w:val="0"/>
          <w:lang w:eastAsia="ru-RU"/>
        </w:rPr>
        <w:t>Состояние имущества соответствует условиям договора с учетом нормативного износа</w:t>
      </w:r>
      <w:r w:rsidRPr="00087BBB">
        <w:rPr>
          <w:rStyle w:val="a2"/>
          <w:noProof w:val="0"/>
          <w:lang w:eastAsia="ru-RU"/>
        </w:rPr>
        <w:t>.</w:t>
      </w:r>
    </w:p>
    <w:p w:rsidR="00B9745D" w:rsidRDefault="00B9745D" w:rsidP="00FA1538">
      <w:pPr>
        <w:pStyle w:val="10"/>
        <w:numPr>
          <w:ilvl w:val="0"/>
          <w:numId w:val="9"/>
        </w:numPr>
        <w:shd w:val="clear" w:color="auto" w:fill="auto"/>
        <w:tabs>
          <w:tab w:val="left" w:pos="726"/>
        </w:tabs>
        <w:spacing w:before="0" w:after="956" w:line="264" w:lineRule="exact"/>
        <w:ind w:left="700" w:right="20"/>
        <w:jc w:val="both"/>
      </w:pPr>
      <w:r>
        <w:t>Настоящий акт приема-передачи является неотъемлемой частью договора аренды объектов газораспределительной системы №_________ от ___________ г.</w:t>
      </w:r>
    </w:p>
    <w:p w:rsidR="00B9745D" w:rsidRDefault="00B9745D" w:rsidP="00FA1538">
      <w:pPr>
        <w:pStyle w:val="ListParagraph"/>
        <w:ind w:left="360"/>
        <w:jc w:val="both"/>
        <w:rPr>
          <w:sz w:val="16"/>
          <w:szCs w:val="16"/>
        </w:rPr>
      </w:pPr>
    </w:p>
    <w:p w:rsidR="00B9745D" w:rsidRDefault="00B9745D" w:rsidP="00FA1538">
      <w:pPr>
        <w:pStyle w:val="ListParagraph"/>
        <w:ind w:left="360"/>
        <w:jc w:val="both"/>
        <w:rPr>
          <w:sz w:val="16"/>
          <w:szCs w:val="16"/>
        </w:rPr>
      </w:pPr>
    </w:p>
    <w:tbl>
      <w:tblPr>
        <w:tblW w:w="10880" w:type="dxa"/>
        <w:tblInd w:w="93" w:type="dxa"/>
        <w:tblLook w:val="00A0"/>
      </w:tblPr>
      <w:tblGrid>
        <w:gridCol w:w="3940"/>
        <w:gridCol w:w="1240"/>
        <w:gridCol w:w="5700"/>
      </w:tblGrid>
      <w:tr w:rsidR="00B9745D" w:rsidRPr="002D22EE" w:rsidTr="00A96E15">
        <w:trPr>
          <w:trHeight w:val="46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45D" w:rsidRPr="002D22EE" w:rsidRDefault="00B9745D" w:rsidP="00A96E15">
            <w:pPr>
              <w:jc w:val="center"/>
              <w:rPr>
                <w:b/>
                <w:bCs/>
                <w:sz w:val="28"/>
                <w:szCs w:val="28"/>
              </w:rPr>
            </w:pPr>
            <w:r w:rsidRPr="002D22EE">
              <w:rPr>
                <w:b/>
                <w:bCs/>
                <w:sz w:val="28"/>
                <w:szCs w:val="28"/>
              </w:rPr>
              <w:t xml:space="preserve">Имущество </w:t>
            </w:r>
            <w:r>
              <w:rPr>
                <w:b/>
                <w:bCs/>
                <w:sz w:val="28"/>
                <w:szCs w:val="28"/>
              </w:rPr>
              <w:t>принял</w:t>
            </w:r>
            <w:r w:rsidRPr="002D22E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45D" w:rsidRPr="002D22EE" w:rsidRDefault="00B9745D" w:rsidP="00A96E15">
            <w:pPr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45D" w:rsidRPr="002D22EE" w:rsidRDefault="00B9745D" w:rsidP="00A96E15">
            <w:pPr>
              <w:rPr>
                <w:b/>
                <w:bCs/>
                <w:sz w:val="28"/>
                <w:szCs w:val="28"/>
              </w:rPr>
            </w:pPr>
            <w:r w:rsidRPr="002D22EE">
              <w:rPr>
                <w:b/>
                <w:bCs/>
                <w:sz w:val="28"/>
                <w:szCs w:val="28"/>
              </w:rPr>
              <w:t xml:space="preserve">Имущество </w:t>
            </w:r>
            <w:r>
              <w:rPr>
                <w:b/>
                <w:bCs/>
                <w:sz w:val="28"/>
                <w:szCs w:val="28"/>
              </w:rPr>
              <w:t>сдал</w:t>
            </w:r>
            <w:r w:rsidRPr="002D22EE"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:rsidR="00B9745D" w:rsidRPr="00956E0B" w:rsidRDefault="00B9745D" w:rsidP="00FA1538">
      <w:pPr>
        <w:pStyle w:val="ListParagraph"/>
        <w:ind w:left="360"/>
        <w:jc w:val="both"/>
        <w:rPr>
          <w:sz w:val="16"/>
          <w:szCs w:val="16"/>
        </w:rPr>
        <w:sectPr w:rsidR="00B9745D" w:rsidRPr="00956E0B" w:rsidSect="00956E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745D" w:rsidRDefault="00B9745D" w:rsidP="009F05EF">
      <w:pPr>
        <w:pStyle w:val="ListParagraph"/>
        <w:ind w:left="360"/>
        <w:jc w:val="both"/>
      </w:pPr>
    </w:p>
    <w:sectPr w:rsidR="00B9745D" w:rsidSect="003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DB0"/>
    <w:multiLevelType w:val="hybridMultilevel"/>
    <w:tmpl w:val="5E52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6158DF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E02F16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9E24F53"/>
    <w:multiLevelType w:val="multilevel"/>
    <w:tmpl w:val="B3A69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45"/>
    <w:rsid w:val="0001058B"/>
    <w:rsid w:val="00022290"/>
    <w:rsid w:val="000411D6"/>
    <w:rsid w:val="000446C5"/>
    <w:rsid w:val="000513B8"/>
    <w:rsid w:val="00052AB3"/>
    <w:rsid w:val="000745B0"/>
    <w:rsid w:val="00082248"/>
    <w:rsid w:val="00082584"/>
    <w:rsid w:val="00087BBB"/>
    <w:rsid w:val="00094B22"/>
    <w:rsid w:val="000A4C9A"/>
    <w:rsid w:val="000D1333"/>
    <w:rsid w:val="000D198D"/>
    <w:rsid w:val="000E0CD4"/>
    <w:rsid w:val="000E1C18"/>
    <w:rsid w:val="00133BA3"/>
    <w:rsid w:val="00137141"/>
    <w:rsid w:val="001454BB"/>
    <w:rsid w:val="00145BAC"/>
    <w:rsid w:val="001A7DE4"/>
    <w:rsid w:val="001B041E"/>
    <w:rsid w:val="001C04FE"/>
    <w:rsid w:val="001D034C"/>
    <w:rsid w:val="001D7FDB"/>
    <w:rsid w:val="001E1D23"/>
    <w:rsid w:val="001E26AF"/>
    <w:rsid w:val="001E72E3"/>
    <w:rsid w:val="002060CA"/>
    <w:rsid w:val="00212574"/>
    <w:rsid w:val="00212B4D"/>
    <w:rsid w:val="00214CFB"/>
    <w:rsid w:val="00245FE2"/>
    <w:rsid w:val="00247915"/>
    <w:rsid w:val="002848F4"/>
    <w:rsid w:val="002929FC"/>
    <w:rsid w:val="00297B6A"/>
    <w:rsid w:val="002A26A1"/>
    <w:rsid w:val="002B0A5D"/>
    <w:rsid w:val="002B1B4D"/>
    <w:rsid w:val="002B4312"/>
    <w:rsid w:val="002B607A"/>
    <w:rsid w:val="002D22EE"/>
    <w:rsid w:val="002D726B"/>
    <w:rsid w:val="002E06C9"/>
    <w:rsid w:val="002E6093"/>
    <w:rsid w:val="002F74E7"/>
    <w:rsid w:val="00302226"/>
    <w:rsid w:val="00312145"/>
    <w:rsid w:val="003201D3"/>
    <w:rsid w:val="00322AAC"/>
    <w:rsid w:val="0032306F"/>
    <w:rsid w:val="00335B5C"/>
    <w:rsid w:val="00336786"/>
    <w:rsid w:val="0034524F"/>
    <w:rsid w:val="0037333F"/>
    <w:rsid w:val="00373D1B"/>
    <w:rsid w:val="00375446"/>
    <w:rsid w:val="003915FF"/>
    <w:rsid w:val="003948D6"/>
    <w:rsid w:val="003A28CA"/>
    <w:rsid w:val="003A64A2"/>
    <w:rsid w:val="003B5043"/>
    <w:rsid w:val="003C5652"/>
    <w:rsid w:val="003C697D"/>
    <w:rsid w:val="003D7041"/>
    <w:rsid w:val="003F71B2"/>
    <w:rsid w:val="004028F0"/>
    <w:rsid w:val="00415327"/>
    <w:rsid w:val="00422610"/>
    <w:rsid w:val="004423AF"/>
    <w:rsid w:val="004445FD"/>
    <w:rsid w:val="00451F04"/>
    <w:rsid w:val="00453548"/>
    <w:rsid w:val="0045729C"/>
    <w:rsid w:val="00467307"/>
    <w:rsid w:val="00475492"/>
    <w:rsid w:val="00486093"/>
    <w:rsid w:val="00495FA3"/>
    <w:rsid w:val="004A0839"/>
    <w:rsid w:val="004A32C4"/>
    <w:rsid w:val="004A6686"/>
    <w:rsid w:val="004B396A"/>
    <w:rsid w:val="004E77EF"/>
    <w:rsid w:val="004F72F7"/>
    <w:rsid w:val="00513E5A"/>
    <w:rsid w:val="00535749"/>
    <w:rsid w:val="00556DB3"/>
    <w:rsid w:val="00567D14"/>
    <w:rsid w:val="00584077"/>
    <w:rsid w:val="00586CB0"/>
    <w:rsid w:val="005905CE"/>
    <w:rsid w:val="005A2712"/>
    <w:rsid w:val="005A52AD"/>
    <w:rsid w:val="005A70AE"/>
    <w:rsid w:val="005B7645"/>
    <w:rsid w:val="005C79C4"/>
    <w:rsid w:val="005D043B"/>
    <w:rsid w:val="005D1DA5"/>
    <w:rsid w:val="005D2557"/>
    <w:rsid w:val="005D746F"/>
    <w:rsid w:val="005E7151"/>
    <w:rsid w:val="005F2CD6"/>
    <w:rsid w:val="005F6A99"/>
    <w:rsid w:val="00612CCC"/>
    <w:rsid w:val="0061794F"/>
    <w:rsid w:val="00631456"/>
    <w:rsid w:val="006459D0"/>
    <w:rsid w:val="00682327"/>
    <w:rsid w:val="006824E6"/>
    <w:rsid w:val="006C0A5F"/>
    <w:rsid w:val="006C6F99"/>
    <w:rsid w:val="006D76EF"/>
    <w:rsid w:val="006E23C4"/>
    <w:rsid w:val="006F7828"/>
    <w:rsid w:val="00703C21"/>
    <w:rsid w:val="00713AA3"/>
    <w:rsid w:val="00746CF4"/>
    <w:rsid w:val="00753CDD"/>
    <w:rsid w:val="007556B0"/>
    <w:rsid w:val="00765C2B"/>
    <w:rsid w:val="007775E3"/>
    <w:rsid w:val="00783FA6"/>
    <w:rsid w:val="007879A9"/>
    <w:rsid w:val="007B7F9A"/>
    <w:rsid w:val="007D0DF0"/>
    <w:rsid w:val="007D3702"/>
    <w:rsid w:val="007E5305"/>
    <w:rsid w:val="007F22D2"/>
    <w:rsid w:val="007F7FA0"/>
    <w:rsid w:val="008032E9"/>
    <w:rsid w:val="0080339D"/>
    <w:rsid w:val="00816514"/>
    <w:rsid w:val="0082674D"/>
    <w:rsid w:val="00833B1E"/>
    <w:rsid w:val="00846674"/>
    <w:rsid w:val="00852928"/>
    <w:rsid w:val="00857955"/>
    <w:rsid w:val="008638AA"/>
    <w:rsid w:val="0086393D"/>
    <w:rsid w:val="00872579"/>
    <w:rsid w:val="00875146"/>
    <w:rsid w:val="008850D2"/>
    <w:rsid w:val="00896F8E"/>
    <w:rsid w:val="008D241A"/>
    <w:rsid w:val="008E152A"/>
    <w:rsid w:val="00903D0C"/>
    <w:rsid w:val="0090640B"/>
    <w:rsid w:val="00907907"/>
    <w:rsid w:val="00925D97"/>
    <w:rsid w:val="00956E0B"/>
    <w:rsid w:val="009753B8"/>
    <w:rsid w:val="00977683"/>
    <w:rsid w:val="009825F7"/>
    <w:rsid w:val="00984AB1"/>
    <w:rsid w:val="00985C95"/>
    <w:rsid w:val="009B435C"/>
    <w:rsid w:val="009D24A4"/>
    <w:rsid w:val="009E2A86"/>
    <w:rsid w:val="009F05EF"/>
    <w:rsid w:val="009F6A5B"/>
    <w:rsid w:val="00A24FCB"/>
    <w:rsid w:val="00A3530E"/>
    <w:rsid w:val="00A361BF"/>
    <w:rsid w:val="00A46EDC"/>
    <w:rsid w:val="00A67BD4"/>
    <w:rsid w:val="00A71FA2"/>
    <w:rsid w:val="00A92637"/>
    <w:rsid w:val="00A94C5C"/>
    <w:rsid w:val="00A96E15"/>
    <w:rsid w:val="00AA6CB9"/>
    <w:rsid w:val="00AC1501"/>
    <w:rsid w:val="00AC6E86"/>
    <w:rsid w:val="00AD1706"/>
    <w:rsid w:val="00AE3CC2"/>
    <w:rsid w:val="00AF1DF0"/>
    <w:rsid w:val="00AF2361"/>
    <w:rsid w:val="00B178F6"/>
    <w:rsid w:val="00B22808"/>
    <w:rsid w:val="00B424AC"/>
    <w:rsid w:val="00B43994"/>
    <w:rsid w:val="00B62046"/>
    <w:rsid w:val="00B65AB3"/>
    <w:rsid w:val="00B717C8"/>
    <w:rsid w:val="00B7770D"/>
    <w:rsid w:val="00B8723E"/>
    <w:rsid w:val="00B87E23"/>
    <w:rsid w:val="00B95438"/>
    <w:rsid w:val="00B9745D"/>
    <w:rsid w:val="00BA2AD0"/>
    <w:rsid w:val="00BA2BC0"/>
    <w:rsid w:val="00BA68C9"/>
    <w:rsid w:val="00BC28F8"/>
    <w:rsid w:val="00BD001D"/>
    <w:rsid w:val="00BE00B2"/>
    <w:rsid w:val="00BE792D"/>
    <w:rsid w:val="00C0040F"/>
    <w:rsid w:val="00C23510"/>
    <w:rsid w:val="00C23517"/>
    <w:rsid w:val="00C42BC9"/>
    <w:rsid w:val="00C468F4"/>
    <w:rsid w:val="00C500DB"/>
    <w:rsid w:val="00C53BDB"/>
    <w:rsid w:val="00C6577B"/>
    <w:rsid w:val="00C76479"/>
    <w:rsid w:val="00C76B3A"/>
    <w:rsid w:val="00CA5B36"/>
    <w:rsid w:val="00CD0600"/>
    <w:rsid w:val="00D147AE"/>
    <w:rsid w:val="00D232B8"/>
    <w:rsid w:val="00D436FD"/>
    <w:rsid w:val="00D46564"/>
    <w:rsid w:val="00D9435C"/>
    <w:rsid w:val="00DA0CC3"/>
    <w:rsid w:val="00DA3A02"/>
    <w:rsid w:val="00DA3AD8"/>
    <w:rsid w:val="00DB30F8"/>
    <w:rsid w:val="00DB426F"/>
    <w:rsid w:val="00DB78B9"/>
    <w:rsid w:val="00DE03B4"/>
    <w:rsid w:val="00DE72B8"/>
    <w:rsid w:val="00DE776F"/>
    <w:rsid w:val="00DF1F97"/>
    <w:rsid w:val="00DF7A0A"/>
    <w:rsid w:val="00E17898"/>
    <w:rsid w:val="00E23E34"/>
    <w:rsid w:val="00E23F28"/>
    <w:rsid w:val="00E24A65"/>
    <w:rsid w:val="00E26B33"/>
    <w:rsid w:val="00E30EA8"/>
    <w:rsid w:val="00E327FC"/>
    <w:rsid w:val="00E42348"/>
    <w:rsid w:val="00E52C6F"/>
    <w:rsid w:val="00E634D9"/>
    <w:rsid w:val="00E67705"/>
    <w:rsid w:val="00EA3B52"/>
    <w:rsid w:val="00EB185B"/>
    <w:rsid w:val="00EC2257"/>
    <w:rsid w:val="00F14100"/>
    <w:rsid w:val="00F30DF8"/>
    <w:rsid w:val="00F42158"/>
    <w:rsid w:val="00F558B8"/>
    <w:rsid w:val="00F5682C"/>
    <w:rsid w:val="00F834A2"/>
    <w:rsid w:val="00F83FAD"/>
    <w:rsid w:val="00F96F8F"/>
    <w:rsid w:val="00FA1538"/>
    <w:rsid w:val="00FB48CC"/>
    <w:rsid w:val="00FB4FEB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C0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A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A5F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6C0A5F"/>
    <w:pPr>
      <w:keepNext/>
      <w:jc w:val="both"/>
      <w:outlineLvl w:val="2"/>
    </w:pPr>
    <w:rPr>
      <w:b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6C0A5F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A5F"/>
    <w:pPr>
      <w:keepNext/>
      <w:numPr>
        <w:ilvl w:val="4"/>
        <w:numId w:val="5"/>
      </w:numPr>
      <w:suppressAutoHyphens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A5F"/>
    <w:pPr>
      <w:widowControl w:val="0"/>
      <w:numPr>
        <w:ilvl w:val="5"/>
        <w:numId w:val="5"/>
      </w:numPr>
      <w:suppressAutoHyphens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A5F"/>
    <w:pPr>
      <w:widowControl w:val="0"/>
      <w:numPr>
        <w:ilvl w:val="6"/>
        <w:numId w:val="5"/>
      </w:numPr>
      <w:suppressAutoHyphens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0A5F"/>
    <w:pPr>
      <w:widowControl w:val="0"/>
      <w:numPr>
        <w:ilvl w:val="7"/>
        <w:numId w:val="5"/>
      </w:numPr>
      <w:suppressAutoHyphens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A5F"/>
    <w:pPr>
      <w:widowControl w:val="0"/>
      <w:numPr>
        <w:ilvl w:val="8"/>
        <w:numId w:val="5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A5F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0A5F"/>
    <w:rPr>
      <w:rFonts w:ascii="Arial" w:hAnsi="Arial" w:cs="Times New Roman"/>
      <w:b/>
      <w:i/>
      <w:sz w:val="28"/>
      <w:lang w:eastAsia="ru-RU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6C0A5F"/>
    <w:rPr>
      <w:rFonts w:cs="Times New Roman"/>
      <w:b/>
      <w:sz w:val="24"/>
      <w:lang w:eastAsia="ru-RU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6C0A5F"/>
    <w:rPr>
      <w:rFonts w:cs="Times New Roman"/>
      <w:b/>
      <w:i/>
      <w:snapToGrid w:val="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0A5F"/>
    <w:rPr>
      <w:rFonts w:cs="Times New Roman"/>
      <w:b/>
      <w:snapToGrid w:val="0"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0A5F"/>
    <w:rPr>
      <w:rFonts w:cs="Times New Roman"/>
      <w:b/>
      <w:snapToGrid w:val="0"/>
      <w:sz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0A5F"/>
    <w:rPr>
      <w:rFonts w:cs="Times New Roman"/>
      <w:snapToGrid w:val="0"/>
      <w:sz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0A5F"/>
    <w:rPr>
      <w:rFonts w:cs="Times New Roman"/>
      <w:i/>
      <w:snapToGrid w:val="0"/>
      <w:sz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0A5F"/>
    <w:rPr>
      <w:rFonts w:ascii="Arial" w:hAnsi="Arial" w:cs="Times New Roman"/>
      <w:snapToGrid w:val="0"/>
      <w:sz w:val="22"/>
      <w:lang w:eastAsia="ru-RU"/>
    </w:rPr>
  </w:style>
  <w:style w:type="paragraph" w:styleId="TOC1">
    <w:name w:val="toc 1"/>
    <w:basedOn w:val="Normal"/>
    <w:next w:val="Normal"/>
    <w:autoRedefine/>
    <w:uiPriority w:val="99"/>
    <w:rsid w:val="006C0A5F"/>
    <w:pPr>
      <w:tabs>
        <w:tab w:val="right" w:leader="dot" w:pos="-3261"/>
        <w:tab w:val="right" w:pos="-3119"/>
        <w:tab w:val="right" w:pos="10065"/>
      </w:tabs>
      <w:spacing w:before="120" w:after="120"/>
      <w:ind w:left="284" w:right="-1" w:hanging="284"/>
      <w:jc w:val="both"/>
    </w:pPr>
    <w:rPr>
      <w:b/>
      <w:bCs/>
      <w:cap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99"/>
    <w:rsid w:val="006C0A5F"/>
    <w:pPr>
      <w:tabs>
        <w:tab w:val="left" w:pos="567"/>
        <w:tab w:val="right" w:leader="dot" w:pos="10065"/>
      </w:tabs>
      <w:spacing w:before="120" w:after="120"/>
      <w:ind w:right="-1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99"/>
    <w:rsid w:val="006C0A5F"/>
    <w:pPr>
      <w:tabs>
        <w:tab w:val="left" w:pos="1080"/>
        <w:tab w:val="left" w:pos="1440"/>
        <w:tab w:val="right" w:pos="10065"/>
      </w:tabs>
      <w:spacing w:after="120"/>
      <w:ind w:left="284" w:right="-1" w:hanging="284"/>
      <w:jc w:val="both"/>
    </w:pPr>
    <w:rPr>
      <w:b/>
      <w:iCs/>
      <w:noProof/>
    </w:rPr>
  </w:style>
  <w:style w:type="paragraph" w:styleId="Caption">
    <w:name w:val="caption"/>
    <w:basedOn w:val="Normal"/>
    <w:next w:val="Normal"/>
    <w:uiPriority w:val="99"/>
    <w:qFormat/>
    <w:rsid w:val="006C0A5F"/>
    <w:pPr>
      <w:pageBreakBefore/>
      <w:suppressAutoHyphens/>
      <w:spacing w:before="120" w:after="120"/>
      <w:jc w:val="both"/>
    </w:pPr>
    <w:rPr>
      <w:bCs/>
      <w:i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A5F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A5F"/>
    <w:rPr>
      <w:rFonts w:ascii="Cambria" w:hAnsi="Cambria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6C0A5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5B76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DE03B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E0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4A6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E0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4A65"/>
    <w:rPr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DE03B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A6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F1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FA1538"/>
    <w:rPr>
      <w:rFonts w:cs="Times New Roman"/>
      <w:sz w:val="11"/>
      <w:szCs w:val="11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FA1538"/>
    <w:pPr>
      <w:widowControl w:val="0"/>
      <w:shd w:val="clear" w:color="auto" w:fill="FFFFFF"/>
      <w:spacing w:line="158" w:lineRule="exact"/>
      <w:jc w:val="right"/>
    </w:pPr>
    <w:rPr>
      <w:noProof/>
      <w:sz w:val="11"/>
      <w:szCs w:val="11"/>
    </w:rPr>
  </w:style>
  <w:style w:type="character" w:customStyle="1" w:styleId="a">
    <w:name w:val="Подпись к таблице_"/>
    <w:basedOn w:val="DefaultParagraphFont"/>
    <w:link w:val="1"/>
    <w:uiPriority w:val="99"/>
    <w:locked/>
    <w:rsid w:val="00FA1538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a0">
    <w:name w:val="Подпись к таблице"/>
    <w:basedOn w:val="a"/>
    <w:uiPriority w:val="99"/>
    <w:rsid w:val="00FA1538"/>
    <w:rPr>
      <w:color w:val="000000"/>
      <w:spacing w:val="0"/>
      <w:w w:val="100"/>
      <w:position w:val="0"/>
      <w:u w:val="single"/>
      <w:lang w:val="ru-RU"/>
    </w:rPr>
  </w:style>
  <w:style w:type="paragraph" w:customStyle="1" w:styleId="1">
    <w:name w:val="Подпись к таблице1"/>
    <w:basedOn w:val="Normal"/>
    <w:link w:val="a"/>
    <w:uiPriority w:val="99"/>
    <w:rsid w:val="00FA1538"/>
    <w:pPr>
      <w:widowControl w:val="0"/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character" w:customStyle="1" w:styleId="a1">
    <w:name w:val="Основной текст_"/>
    <w:basedOn w:val="DefaultParagraphFont"/>
    <w:link w:val="10"/>
    <w:uiPriority w:val="99"/>
    <w:locked/>
    <w:rsid w:val="00FA1538"/>
    <w:rPr>
      <w:rFonts w:cs="Times New Roman"/>
      <w:sz w:val="21"/>
      <w:szCs w:val="21"/>
      <w:lang w:bidi="ar-SA"/>
    </w:rPr>
  </w:style>
  <w:style w:type="character" w:customStyle="1" w:styleId="5">
    <w:name w:val="Основной текст + 5"/>
    <w:aliases w:val="5 pt"/>
    <w:basedOn w:val="a1"/>
    <w:uiPriority w:val="99"/>
    <w:rsid w:val="00FA1538"/>
    <w:rPr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51">
    <w:name w:val="Основной текст + 51"/>
    <w:aliases w:val="5 pt3,Курсив,Интервал -1 pt"/>
    <w:basedOn w:val="a1"/>
    <w:uiPriority w:val="99"/>
    <w:rsid w:val="00FA1538"/>
    <w:rPr>
      <w:i/>
      <w:iCs/>
      <w:color w:val="000000"/>
      <w:spacing w:val="-20"/>
      <w:w w:val="100"/>
      <w:position w:val="0"/>
      <w:sz w:val="11"/>
      <w:szCs w:val="11"/>
      <w:lang w:val="en-US"/>
    </w:rPr>
  </w:style>
  <w:style w:type="character" w:customStyle="1" w:styleId="MalgunGothic">
    <w:name w:val="Основной текст + Malgun Gothic"/>
    <w:aliases w:val="4 pt"/>
    <w:basedOn w:val="a1"/>
    <w:uiPriority w:val="99"/>
    <w:rsid w:val="00FA1538"/>
    <w:rPr>
      <w:rFonts w:ascii="Malgun Gothic" w:eastAsia="Malgun Gothic" w:hAnsi="Malgun Gothic" w:cs="Malgun Gothic"/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10">
    <w:name w:val="Основной текст1"/>
    <w:basedOn w:val="Normal"/>
    <w:link w:val="a1"/>
    <w:uiPriority w:val="99"/>
    <w:rsid w:val="00FA1538"/>
    <w:pPr>
      <w:widowControl w:val="0"/>
      <w:shd w:val="clear" w:color="auto" w:fill="FFFFFF"/>
      <w:spacing w:before="360" w:after="600" w:line="240" w:lineRule="atLeast"/>
      <w:ind w:hanging="320"/>
    </w:pPr>
    <w:rPr>
      <w:noProof/>
      <w:sz w:val="21"/>
      <w:szCs w:val="21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A1538"/>
    <w:rPr>
      <w:rFonts w:cs="Times New Roman"/>
      <w:sz w:val="17"/>
      <w:szCs w:val="17"/>
      <w:lang w:bidi="ar-SA"/>
    </w:rPr>
  </w:style>
  <w:style w:type="character" w:customStyle="1" w:styleId="50">
    <w:name w:val="Основной текст (5)_"/>
    <w:basedOn w:val="DefaultParagraphFont"/>
    <w:link w:val="52"/>
    <w:uiPriority w:val="99"/>
    <w:locked/>
    <w:rsid w:val="00FA1538"/>
    <w:rPr>
      <w:rFonts w:cs="Times New Roman"/>
      <w:b/>
      <w:bCs/>
      <w:sz w:val="22"/>
      <w:szCs w:val="22"/>
      <w:lang w:bidi="ar-SA"/>
    </w:rPr>
  </w:style>
  <w:style w:type="character" w:customStyle="1" w:styleId="54pt">
    <w:name w:val="Основной текст (5) + Интервал 4 pt"/>
    <w:basedOn w:val="50"/>
    <w:uiPriority w:val="99"/>
    <w:rsid w:val="00FA1538"/>
    <w:rPr>
      <w:color w:val="000000"/>
      <w:spacing w:val="80"/>
      <w:w w:val="100"/>
      <w:position w:val="0"/>
      <w:lang w:val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A1538"/>
    <w:rPr>
      <w:rFonts w:cs="Times New Roman"/>
      <w:b/>
      <w:bCs/>
      <w:spacing w:val="10"/>
      <w:lang w:bidi="ar-SA"/>
    </w:rPr>
  </w:style>
  <w:style w:type="character" w:customStyle="1" w:styleId="a2">
    <w:name w:val="Основной текст + Полужирный"/>
    <w:basedOn w:val="a1"/>
    <w:uiPriority w:val="99"/>
    <w:rsid w:val="00FA1538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/>
    </w:rPr>
  </w:style>
  <w:style w:type="paragraph" w:customStyle="1" w:styleId="40">
    <w:name w:val="Основной текст (4)"/>
    <w:basedOn w:val="Normal"/>
    <w:link w:val="4"/>
    <w:uiPriority w:val="99"/>
    <w:rsid w:val="00FA1538"/>
    <w:pPr>
      <w:widowControl w:val="0"/>
      <w:shd w:val="clear" w:color="auto" w:fill="FFFFFF"/>
      <w:spacing w:after="600" w:line="221" w:lineRule="exact"/>
      <w:jc w:val="both"/>
    </w:pPr>
    <w:rPr>
      <w:noProof/>
      <w:sz w:val="17"/>
      <w:szCs w:val="17"/>
    </w:rPr>
  </w:style>
  <w:style w:type="paragraph" w:customStyle="1" w:styleId="52">
    <w:name w:val="Основной текст (5)"/>
    <w:basedOn w:val="Normal"/>
    <w:link w:val="50"/>
    <w:uiPriority w:val="99"/>
    <w:rsid w:val="00FA1538"/>
    <w:pPr>
      <w:widowControl w:val="0"/>
      <w:shd w:val="clear" w:color="auto" w:fill="FFFFFF"/>
      <w:spacing w:before="600" w:after="120" w:line="240" w:lineRule="atLeast"/>
      <w:jc w:val="center"/>
    </w:pPr>
    <w:rPr>
      <w:b/>
      <w:bCs/>
      <w:noProof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FA1538"/>
    <w:pPr>
      <w:widowControl w:val="0"/>
      <w:shd w:val="clear" w:color="auto" w:fill="FFFFFF"/>
      <w:spacing w:before="120" w:after="360" w:line="240" w:lineRule="atLeast"/>
      <w:jc w:val="center"/>
    </w:pPr>
    <w:rPr>
      <w:b/>
      <w:bCs/>
      <w:noProof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346</Words>
  <Characters>1976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 Алексей Александрович</dc:creator>
  <cp:keywords/>
  <dc:description/>
  <cp:lastModifiedBy>Шаронова</cp:lastModifiedBy>
  <cp:revision>7</cp:revision>
  <dcterms:created xsi:type="dcterms:W3CDTF">2014-07-14T12:13:00Z</dcterms:created>
  <dcterms:modified xsi:type="dcterms:W3CDTF">2014-10-21T11:04:00Z</dcterms:modified>
</cp:coreProperties>
</file>